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6A5D" w14:textId="77777777" w:rsidR="00E15B7E" w:rsidRDefault="00DA0DF9">
      <w:pPr>
        <w:spacing w:after="0"/>
        <w:ind w:left="19"/>
      </w:pPr>
      <w:bookmarkStart w:id="0" w:name="_Hlk534355152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B0E8F7D" wp14:editId="08A38B8D">
            <wp:simplePos x="0" y="0"/>
            <wp:positionH relativeFrom="margin">
              <wp:align>left</wp:align>
            </wp:positionH>
            <wp:positionV relativeFrom="page">
              <wp:posOffset>5080</wp:posOffset>
            </wp:positionV>
            <wp:extent cx="7359356" cy="2792764"/>
            <wp:effectExtent l="0" t="0" r="0" b="7620"/>
            <wp:wrapTopAndBottom/>
            <wp:docPr id="8304" name="Picture 8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4" name="Picture 83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9356" cy="279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6"/>
        </w:rPr>
        <w:t>Laila ja Lordi ovat täällä jälleen!</w:t>
      </w:r>
    </w:p>
    <w:p w14:paraId="76BE36CB" w14:textId="77777777" w:rsidR="00E15B7E" w:rsidRDefault="00DA0DF9">
      <w:pPr>
        <w:spacing w:after="177" w:line="277" w:lineRule="auto"/>
        <w:ind w:left="14" w:hanging="2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28EF1E" wp14:editId="686A24B1">
            <wp:simplePos x="0" y="0"/>
            <wp:positionH relativeFrom="column">
              <wp:posOffset>4893026</wp:posOffset>
            </wp:positionH>
            <wp:positionV relativeFrom="paragraph">
              <wp:posOffset>-172937</wp:posOffset>
            </wp:positionV>
            <wp:extent cx="2323044" cy="2231772"/>
            <wp:effectExtent l="0" t="0" r="0" b="0"/>
            <wp:wrapSquare wrapText="bothSides"/>
            <wp:docPr id="7386" name="Picture 7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6" name="Picture 73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3044" cy="223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Koko kansaa riemastuttava Euroviisushow keräsi viime keväänä 3000 innokasta viisufania teatterikatsomoihin. Dragtähdet Jukka Kuronen ja Marko Vainio palaavat keväällä </w:t>
      </w:r>
      <w:proofErr w:type="spellStart"/>
      <w:r>
        <w:rPr>
          <w:sz w:val="28"/>
        </w:rPr>
        <w:t>tykimmin</w:t>
      </w:r>
      <w:proofErr w:type="spellEnd"/>
      <w:r>
        <w:rPr>
          <w:sz w:val="28"/>
        </w:rPr>
        <w:t xml:space="preserve"> kuin koskaan aiemmin! Lailasta Lordiin -euroviisushow on hulvaton Euroviisu-ilottelu. </w:t>
      </w:r>
      <w:proofErr w:type="spellStart"/>
      <w:r>
        <w:rPr>
          <w:sz w:val="28"/>
        </w:rPr>
        <w:t>Showssa</w:t>
      </w:r>
      <w:proofErr w:type="spellEnd"/>
      <w:r>
        <w:rPr>
          <w:sz w:val="28"/>
        </w:rPr>
        <w:t xml:space="preserve"> tuulikoneet puhaltavat kuin viimeistä päivää ja vuosien saatossa tutuksi tulleet legendaariset tanssiliikkeet tekevät paluun. Ei sovi myöskään unohtaa Suomen viisutaivalta; tulta iskeviä salamia ja </w:t>
      </w:r>
      <w:proofErr w:type="spellStart"/>
      <w:r>
        <w:rPr>
          <w:sz w:val="28"/>
        </w:rPr>
        <w:t>hard</w:t>
      </w:r>
      <w:proofErr w:type="spellEnd"/>
      <w:r>
        <w:rPr>
          <w:sz w:val="28"/>
        </w:rPr>
        <w:t xml:space="preserve"> rockin huumaa.</w:t>
      </w:r>
    </w:p>
    <w:p w14:paraId="7A48EEBF" w14:textId="77777777" w:rsidR="00E15B7E" w:rsidRDefault="00DA0DF9">
      <w:pPr>
        <w:spacing w:after="800" w:line="277" w:lineRule="auto"/>
        <w:ind w:left="14" w:hanging="24"/>
        <w:jc w:val="both"/>
      </w:pPr>
      <w:r>
        <w:rPr>
          <w:sz w:val="28"/>
        </w:rPr>
        <w:t>Tämä showkaksikko on kiertänyt vuosia ympäri Suomea ja nyt he lyövät euroviisurepertuaarinsa yhteen ja lopputulema on hervoton, hillitön ja ehkä hieman hysteerinenkin euroviisuspektaakkeli!</w:t>
      </w:r>
    </w:p>
    <w:p w14:paraId="5AFC0FE5" w14:textId="77777777" w:rsidR="00E15B7E" w:rsidRDefault="00DA0DF9" w:rsidP="00DA0DF9">
      <w:pPr>
        <w:spacing w:after="114"/>
        <w:ind w:right="1112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36500D7" wp14:editId="04DE395C">
            <wp:simplePos x="0" y="0"/>
            <wp:positionH relativeFrom="column">
              <wp:posOffset>240841</wp:posOffset>
            </wp:positionH>
            <wp:positionV relativeFrom="paragraph">
              <wp:posOffset>-169078</wp:posOffset>
            </wp:positionV>
            <wp:extent cx="2597420" cy="2490926"/>
            <wp:effectExtent l="0" t="0" r="0" b="0"/>
            <wp:wrapSquare wrapText="bothSides"/>
            <wp:docPr id="7387" name="Picture 7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7" name="Picture 73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7420" cy="2490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   Mitä: Lailasta Lordiin — euroviisushow</w:t>
      </w:r>
    </w:p>
    <w:p w14:paraId="12FA9D6F" w14:textId="77777777" w:rsidR="00E15B7E" w:rsidRDefault="00DA0DF9" w:rsidP="00DA0DF9">
      <w:pPr>
        <w:spacing w:after="114"/>
        <w:ind w:left="389" w:right="1051" w:hanging="10"/>
        <w:jc w:val="center"/>
      </w:pPr>
      <w:r>
        <w:rPr>
          <w:sz w:val="30"/>
        </w:rPr>
        <w:t>Missä: Domino-salissa, Humalistonkatu 7</w:t>
      </w:r>
    </w:p>
    <w:p w14:paraId="33766B9D" w14:textId="77777777" w:rsidR="00E15B7E" w:rsidRDefault="00DA0DF9" w:rsidP="00DA0DF9">
      <w:pPr>
        <w:spacing w:after="267"/>
        <w:ind w:right="1167"/>
      </w:pPr>
      <w:r>
        <w:rPr>
          <w:sz w:val="30"/>
        </w:rPr>
        <w:t xml:space="preserve">   Milloin: la 27.4.2019 klo 20.00</w:t>
      </w:r>
    </w:p>
    <w:p w14:paraId="610B3A07" w14:textId="77777777" w:rsidR="00E15B7E" w:rsidRPr="00DA0DF9" w:rsidRDefault="00E15B7E" w:rsidP="00DA0DF9">
      <w:pPr>
        <w:pStyle w:val="Otsikko1"/>
        <w:spacing w:after="0"/>
        <w:ind w:right="0"/>
        <w:rPr>
          <w:shd w:val="pct15" w:color="auto" w:fill="FFFFFF"/>
        </w:rPr>
      </w:pPr>
    </w:p>
    <w:p w14:paraId="06BE1023" w14:textId="77777777" w:rsidR="00DA0DF9" w:rsidRPr="00DA0DF9" w:rsidRDefault="00DA0DF9" w:rsidP="00DA0DF9">
      <w:pPr>
        <w:pStyle w:val="NormaaliWWW"/>
        <w:spacing w:before="0" w:beforeAutospacing="0" w:after="150" w:afterAutospacing="0" w:line="338" w:lineRule="atLeast"/>
        <w:rPr>
          <w:rFonts w:asciiTheme="minorHAnsi" w:hAnsiTheme="minorHAnsi" w:cstheme="minorHAnsi"/>
          <w:b/>
          <w:color w:val="4A4A49"/>
          <w:sz w:val="32"/>
          <w:szCs w:val="32"/>
        </w:rPr>
      </w:pPr>
      <w:r w:rsidRPr="00DA0DF9">
        <w:rPr>
          <w:rFonts w:asciiTheme="minorHAnsi" w:hAnsiTheme="minorHAnsi" w:cstheme="minorHAnsi"/>
          <w:b/>
          <w:color w:val="4A4A49"/>
          <w:sz w:val="32"/>
          <w:szCs w:val="32"/>
        </w:rPr>
        <w:t>Osaston 069 jäsenille hinta on 20€, avec 32€.</w:t>
      </w:r>
      <w:r w:rsidRPr="00DA0DF9">
        <w:rPr>
          <w:rFonts w:asciiTheme="minorHAnsi" w:hAnsiTheme="minorHAnsi" w:cstheme="minorHAnsi"/>
          <w:b/>
          <w:color w:val="4A4A49"/>
          <w:sz w:val="28"/>
          <w:szCs w:val="28"/>
        </w:rPr>
        <w:t xml:space="preserve"> </w:t>
      </w:r>
      <w:r w:rsidRPr="00DA0DF9">
        <w:rPr>
          <w:rFonts w:asciiTheme="minorHAnsi" w:hAnsiTheme="minorHAnsi" w:cstheme="minorHAnsi"/>
          <w:b/>
          <w:color w:val="4A4A49"/>
          <w:sz w:val="32"/>
          <w:szCs w:val="32"/>
        </w:rPr>
        <w:t>Paikkoja on rajoitetusti.</w:t>
      </w:r>
    </w:p>
    <w:p w14:paraId="447DD047" w14:textId="3B1187AC" w:rsidR="00DA0DF9" w:rsidRDefault="00DA0DF9" w:rsidP="00DA0DF9">
      <w:pPr>
        <w:autoSpaceDE w:val="0"/>
        <w:autoSpaceDN w:val="0"/>
        <w:adjustRightInd w:val="0"/>
        <w:spacing w:after="0" w:line="240" w:lineRule="auto"/>
        <w:rPr>
          <w:rStyle w:val="Hyperlinkki"/>
          <w:rFonts w:asciiTheme="minorHAnsi" w:hAnsiTheme="minorHAnsi" w:cstheme="minorHAnsi"/>
          <w:sz w:val="28"/>
          <w:szCs w:val="28"/>
        </w:rPr>
      </w:pPr>
      <w:r w:rsidRPr="00DA0DF9">
        <w:rPr>
          <w:rFonts w:asciiTheme="minorHAnsi" w:hAnsiTheme="minorHAnsi" w:cstheme="minorHAnsi"/>
          <w:b/>
          <w:sz w:val="28"/>
          <w:szCs w:val="28"/>
        </w:rPr>
        <w:t>Ilmoittautumiset 22.0</w:t>
      </w:r>
      <w:r w:rsidR="007D0CF4">
        <w:rPr>
          <w:rFonts w:asciiTheme="minorHAnsi" w:hAnsiTheme="minorHAnsi" w:cstheme="minorHAnsi"/>
          <w:b/>
          <w:sz w:val="28"/>
          <w:szCs w:val="28"/>
        </w:rPr>
        <w:t>3</w:t>
      </w:r>
      <w:bookmarkStart w:id="1" w:name="_GoBack"/>
      <w:bookmarkEnd w:id="1"/>
      <w:r w:rsidRPr="00DA0DF9">
        <w:rPr>
          <w:rFonts w:asciiTheme="minorHAnsi" w:hAnsiTheme="minorHAnsi" w:cstheme="minorHAnsi"/>
          <w:b/>
          <w:sz w:val="28"/>
          <w:szCs w:val="28"/>
        </w:rPr>
        <w:t xml:space="preserve">. mennessä </w:t>
      </w:r>
      <w:r w:rsidRPr="00DA0DF9">
        <w:rPr>
          <w:rFonts w:asciiTheme="minorHAnsi" w:hAnsiTheme="minorHAnsi" w:cstheme="minorHAnsi"/>
          <w:sz w:val="28"/>
          <w:szCs w:val="28"/>
        </w:rPr>
        <w:t xml:space="preserve">toimistolle puh 0405005543 tai </w:t>
      </w:r>
      <w:hyperlink r:id="rId7" w:history="1">
        <w:r w:rsidRPr="00DA0DF9">
          <w:rPr>
            <w:rStyle w:val="Hyperlinkki"/>
            <w:rFonts w:asciiTheme="minorHAnsi" w:hAnsiTheme="minorHAnsi" w:cstheme="minorHAnsi"/>
            <w:sz w:val="28"/>
            <w:szCs w:val="28"/>
          </w:rPr>
          <w:t>toimisto@pam069turku.com</w:t>
        </w:r>
      </w:hyperlink>
    </w:p>
    <w:p w14:paraId="29AC0B29" w14:textId="77777777" w:rsidR="00DA0DF9" w:rsidRPr="00DA0DF9" w:rsidRDefault="00DA0DF9" w:rsidP="00DA0DF9">
      <w:pPr>
        <w:autoSpaceDE w:val="0"/>
        <w:autoSpaceDN w:val="0"/>
        <w:adjustRightInd w:val="0"/>
        <w:spacing w:after="0" w:line="240" w:lineRule="auto"/>
        <w:ind w:left="7824" w:firstLine="1304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 wp14:anchorId="4FC9D303" wp14:editId="0CB10863">
            <wp:extent cx="1057275" cy="1040765"/>
            <wp:effectExtent l="0" t="0" r="9525" b="6985"/>
            <wp:docPr id="2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54" cy="107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4A4A49"/>
          <w:sz w:val="28"/>
          <w:szCs w:val="28"/>
        </w:rPr>
        <w:t xml:space="preserve">                </w:t>
      </w:r>
    </w:p>
    <w:sectPr w:rsidR="00DA0DF9" w:rsidRPr="00DA0DF9">
      <w:pgSz w:w="11906" w:h="16838"/>
      <w:pgMar w:top="1440" w:right="600" w:bottom="1440" w:left="3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7E"/>
    <w:rsid w:val="007D0CF4"/>
    <w:rsid w:val="00CF3E35"/>
    <w:rsid w:val="00DA0DF9"/>
    <w:rsid w:val="00E1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278F"/>
  <w15:docId w15:val="{3AE2C2E0-44F3-456E-A799-AA5747BA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112"/>
      <w:ind w:left="379" w:right="672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color w:val="000000"/>
      <w:sz w:val="30"/>
    </w:rPr>
  </w:style>
  <w:style w:type="paragraph" w:styleId="NormaaliWWW">
    <w:name w:val="Normal (Web)"/>
    <w:basedOn w:val="Normaali"/>
    <w:uiPriority w:val="99"/>
    <w:unhideWhenUsed/>
    <w:rsid w:val="00DA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DA0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mailto:toimisto@pam069turk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946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Ravintola</dc:creator>
  <cp:keywords/>
  <cp:lastModifiedBy>Pam Turku</cp:lastModifiedBy>
  <cp:revision>4</cp:revision>
  <dcterms:created xsi:type="dcterms:W3CDTF">2019-01-04T06:51:00Z</dcterms:created>
  <dcterms:modified xsi:type="dcterms:W3CDTF">2019-01-04T07:41:00Z</dcterms:modified>
</cp:coreProperties>
</file>